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0" w:rsidRDefault="005B195D" w:rsidP="0017348E">
      <w:pPr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510C11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 xml:space="preserve">Условия </w:t>
      </w:r>
      <w:r w:rsidR="0017348E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>участия</w:t>
      </w:r>
      <w:r w:rsidR="00510C11">
        <w:rPr>
          <w:rFonts w:ascii="Arial Black" w:hAnsi="Arial Black" w:cs="Arial"/>
          <w:b/>
          <w:color w:val="365F91" w:themeColor="accent1" w:themeShade="BF"/>
          <w:sz w:val="48"/>
          <w:szCs w:val="48"/>
        </w:rPr>
        <w:t xml:space="preserve">                               </w:t>
      </w:r>
      <w:r w:rsidR="008566C3" w:rsidRPr="00510C11">
        <w:rPr>
          <w:rFonts w:ascii="Arial Black" w:hAnsi="Arial Black" w:cs="Arial"/>
          <w:b/>
          <w:i/>
          <w:color w:val="00B050"/>
          <w:sz w:val="44"/>
          <w:szCs w:val="44"/>
        </w:rPr>
        <w:t>«МИР КРАСОТЫ И ЗДОРОВЬЯ</w:t>
      </w:r>
      <w:r w:rsidRPr="00510C11">
        <w:rPr>
          <w:rFonts w:ascii="Arial Black" w:hAnsi="Arial Black" w:cs="Arial"/>
          <w:b/>
          <w:i/>
          <w:color w:val="00B050"/>
          <w:sz w:val="44"/>
          <w:szCs w:val="44"/>
        </w:rPr>
        <w:t xml:space="preserve"> </w:t>
      </w:r>
      <w:r w:rsidR="008566C3" w:rsidRPr="00510C11">
        <w:rPr>
          <w:rFonts w:ascii="Arial Black" w:hAnsi="Arial Black" w:cs="Arial"/>
          <w:b/>
          <w:i/>
          <w:color w:val="00B050"/>
          <w:sz w:val="44"/>
          <w:szCs w:val="44"/>
        </w:rPr>
        <w:t xml:space="preserve">- </w:t>
      </w:r>
      <w:r w:rsidR="00200BF0">
        <w:rPr>
          <w:rFonts w:ascii="Arial Black" w:hAnsi="Arial Black" w:cs="Arial"/>
          <w:b/>
          <w:i/>
          <w:color w:val="FF0000"/>
          <w:sz w:val="44"/>
          <w:szCs w:val="44"/>
        </w:rPr>
        <w:t>2015</w:t>
      </w:r>
      <w:r w:rsidR="008566C3" w:rsidRPr="00510C11">
        <w:rPr>
          <w:rFonts w:ascii="Arial Black" w:hAnsi="Arial Black" w:cs="Arial"/>
          <w:b/>
          <w:i/>
          <w:color w:val="FF0000"/>
          <w:sz w:val="44"/>
          <w:szCs w:val="44"/>
        </w:rPr>
        <w:t>»</w:t>
      </w:r>
      <w:r w:rsidR="00200BF0">
        <w:rPr>
          <w:rFonts w:ascii="Arial Black" w:hAnsi="Arial Black"/>
          <w:b/>
          <w:i/>
          <w:color w:val="00B050"/>
        </w:rPr>
        <w:t xml:space="preserve"> </w:t>
      </w:r>
      <w:r w:rsidR="006738E1">
        <w:rPr>
          <w:rFonts w:ascii="Arial Black" w:hAnsi="Arial Black"/>
          <w:b/>
          <w:i/>
          <w:color w:val="FF0000"/>
        </w:rPr>
        <w:t xml:space="preserve"> </w:t>
      </w:r>
      <w:r w:rsidR="0061453F">
        <w:rPr>
          <w:rFonts w:ascii="Arial Black" w:hAnsi="Arial Black"/>
          <w:b/>
          <w:i/>
          <w:color w:val="FF0000"/>
          <w:lang w:val="en-US"/>
        </w:rPr>
        <w:t>I</w:t>
      </w:r>
      <w:r w:rsidR="0061453F" w:rsidRPr="0061453F">
        <w:rPr>
          <w:rFonts w:ascii="Arial Black" w:hAnsi="Arial Black"/>
          <w:b/>
          <w:i/>
          <w:color w:val="FF0000"/>
        </w:rPr>
        <w:t xml:space="preserve"> </w:t>
      </w:r>
      <w:r w:rsidR="0017348E" w:rsidRPr="006738E1">
        <w:rPr>
          <w:rFonts w:ascii="Arial Black" w:hAnsi="Arial Black"/>
          <w:b/>
          <w:i/>
          <w:color w:val="FF0000"/>
        </w:rPr>
        <w:t xml:space="preserve">специализированная  </w:t>
      </w:r>
      <w:r w:rsidR="0017348E" w:rsidRPr="006738E1">
        <w:rPr>
          <w:rFonts w:ascii="Arial Black" w:hAnsi="Arial Black"/>
          <w:b/>
          <w:i/>
          <w:color w:val="FF0000"/>
          <w:sz w:val="32"/>
          <w:szCs w:val="32"/>
        </w:rPr>
        <w:t>выставка</w:t>
      </w:r>
      <w:r w:rsidR="0017348E" w:rsidRPr="006738E1">
        <w:rPr>
          <w:rFonts w:ascii="Arial Black" w:hAnsi="Arial Black"/>
          <w:b/>
          <w:i/>
          <w:color w:val="FF0000"/>
        </w:rPr>
        <w:t xml:space="preserve">   индустрии</w:t>
      </w:r>
      <w:r w:rsidR="0017348E" w:rsidRPr="00200BF0">
        <w:rPr>
          <w:rFonts w:ascii="Arial Black" w:hAnsi="Arial Black"/>
          <w:b/>
          <w:i/>
          <w:color w:val="00B050"/>
        </w:rPr>
        <w:t xml:space="preserve">  </w:t>
      </w:r>
      <w:r w:rsidR="0017348E" w:rsidRPr="00200BF0">
        <w:rPr>
          <w:rFonts w:ascii="Arial Black" w:hAnsi="Arial Black"/>
          <w:b/>
          <w:i/>
          <w:color w:val="FF0000"/>
        </w:rPr>
        <w:t>красоты и здоровья</w:t>
      </w:r>
      <w:r w:rsidR="00917795" w:rsidRPr="00510C11">
        <w:rPr>
          <w:rFonts w:ascii="Arial Black" w:hAnsi="Arial Black" w:cs="Arial"/>
          <w:b/>
          <w:i/>
          <w:color w:val="00B050"/>
          <w:sz w:val="44"/>
          <w:szCs w:val="44"/>
        </w:rPr>
        <w:t xml:space="preserve"> </w:t>
      </w:r>
      <w:r w:rsidR="0017348E">
        <w:rPr>
          <w:rFonts w:ascii="Arial Black" w:hAnsi="Arial Black"/>
          <w:b/>
          <w:color w:val="FF0000"/>
          <w:sz w:val="28"/>
          <w:szCs w:val="28"/>
        </w:rPr>
        <w:t xml:space="preserve">  </w:t>
      </w:r>
    </w:p>
    <w:p w:rsidR="0061453F" w:rsidRPr="0061453F" w:rsidRDefault="0061453F" w:rsidP="0061453F">
      <w:pPr>
        <w:jc w:val="center"/>
        <w:rPr>
          <w:rFonts w:ascii="Arial Black" w:hAnsi="Arial Black"/>
          <w:b/>
          <w:i/>
          <w:color w:val="1F497D" w:themeColor="text2"/>
          <w:spacing w:val="40"/>
        </w:rPr>
      </w:pPr>
      <w:r>
        <w:rPr>
          <w:rFonts w:ascii="Arial Black" w:hAnsi="Arial Black"/>
          <w:b/>
          <w:color w:val="365F91" w:themeColor="accent1" w:themeShade="BF"/>
          <w:sz w:val="28"/>
          <w:szCs w:val="28"/>
        </w:rPr>
        <w:t>2</w:t>
      </w:r>
      <w:r w:rsidR="00375CD5">
        <w:rPr>
          <w:rFonts w:ascii="Arial Black" w:hAnsi="Arial Black"/>
          <w:b/>
          <w:color w:val="365F91" w:themeColor="accent1" w:themeShade="BF"/>
          <w:sz w:val="28"/>
          <w:szCs w:val="28"/>
        </w:rPr>
        <w:t>7</w:t>
      </w:r>
      <w:r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</w:t>
      </w:r>
      <w:r w:rsidRPr="0061453F">
        <w:rPr>
          <w:rFonts w:ascii="Arial Black" w:hAnsi="Arial Black"/>
          <w:b/>
          <w:color w:val="365F91" w:themeColor="accent1" w:themeShade="BF"/>
          <w:sz w:val="28"/>
          <w:szCs w:val="28"/>
        </w:rPr>
        <w:t>-</w:t>
      </w:r>
      <w:r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</w:t>
      </w:r>
      <w:r w:rsidR="00375CD5">
        <w:rPr>
          <w:rFonts w:ascii="Arial Black" w:hAnsi="Arial Black"/>
          <w:b/>
          <w:color w:val="365F91" w:themeColor="accent1" w:themeShade="BF"/>
          <w:sz w:val="28"/>
          <w:szCs w:val="28"/>
        </w:rPr>
        <w:t>28</w:t>
      </w:r>
      <w:r w:rsidRPr="0061453F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</w:t>
      </w:r>
      <w:r w:rsidR="00375CD5">
        <w:rPr>
          <w:rFonts w:ascii="Arial Black" w:hAnsi="Arial Black"/>
          <w:b/>
          <w:color w:val="365F91" w:themeColor="accent1" w:themeShade="BF"/>
          <w:sz w:val="28"/>
          <w:szCs w:val="28"/>
        </w:rPr>
        <w:t>ноября</w:t>
      </w:r>
      <w:r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</w:t>
      </w:r>
      <w:r w:rsidR="00200BF0" w:rsidRPr="006738E1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2015</w:t>
      </w:r>
      <w:r w:rsidR="008566C3" w:rsidRPr="006738E1">
        <w:rPr>
          <w:rFonts w:ascii="Arial Black" w:hAnsi="Arial Black"/>
          <w:b/>
          <w:color w:val="365F91" w:themeColor="accent1" w:themeShade="BF"/>
          <w:sz w:val="28"/>
          <w:szCs w:val="28"/>
        </w:rPr>
        <w:t xml:space="preserve"> г</w:t>
      </w:r>
      <w:r w:rsidR="008566C3" w:rsidRPr="0061453F">
        <w:rPr>
          <w:rFonts w:ascii="Arial Black" w:hAnsi="Arial Black"/>
          <w:b/>
          <w:color w:val="1F497D" w:themeColor="text2"/>
          <w:sz w:val="28"/>
          <w:szCs w:val="28"/>
        </w:rPr>
        <w:t xml:space="preserve">.,  </w:t>
      </w:r>
      <w:r w:rsidRPr="0061453F">
        <w:rPr>
          <w:rFonts w:ascii="Arial Black" w:hAnsi="Arial Black"/>
          <w:b/>
          <w:i/>
          <w:color w:val="1F497D" w:themeColor="text2"/>
        </w:rPr>
        <w:t xml:space="preserve">г. </w:t>
      </w:r>
      <w:r w:rsidRPr="00AA440C">
        <w:rPr>
          <w:rFonts w:ascii="Arial Black" w:hAnsi="Arial Black"/>
          <w:b/>
          <w:i/>
          <w:color w:val="1F497D" w:themeColor="text2"/>
          <w:sz w:val="24"/>
          <w:szCs w:val="24"/>
        </w:rPr>
        <w:t>Нальчик,  Кабардино-Балкария</w:t>
      </w:r>
    </w:p>
    <w:p w:rsidR="0061453F" w:rsidRDefault="00295A69" w:rsidP="0061453F">
      <w:pPr>
        <w:rPr>
          <w:rFonts w:ascii="Arial Black" w:hAnsi="Arial Black" w:cs="Times New Roman"/>
          <w:b/>
          <w:color w:val="365F91"/>
          <w:sz w:val="24"/>
          <w:szCs w:val="24"/>
        </w:rPr>
      </w:pP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Место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 </w:t>
      </w: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проведения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 xml:space="preserve"> </w:t>
      </w:r>
      <w:r w:rsidRPr="006738E1">
        <w:rPr>
          <w:rFonts w:ascii="Arial Black" w:hAnsi="Arial Black" w:cs="Times New Roman"/>
          <w:b/>
          <w:color w:val="365F91"/>
          <w:sz w:val="24"/>
          <w:szCs w:val="24"/>
          <w:u w:val="single"/>
        </w:rPr>
        <w:t>выставки</w:t>
      </w:r>
      <w:r w:rsidRPr="006738E1">
        <w:rPr>
          <w:rFonts w:ascii="Arial Black" w:hAnsi="Arial Black" w:cs="Times New Roman"/>
          <w:b/>
          <w:color w:val="365F91"/>
          <w:sz w:val="24"/>
          <w:szCs w:val="24"/>
        </w:rPr>
        <w:t>:</w:t>
      </w:r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 xml:space="preserve"> </w:t>
      </w:r>
      <w:r w:rsidR="00200BF0" w:rsidRPr="006738E1">
        <w:rPr>
          <w:rFonts w:ascii="Arial Black" w:hAnsi="Arial Black" w:cs="Times New Roman"/>
          <w:b/>
          <w:color w:val="365F91"/>
          <w:sz w:val="24"/>
          <w:szCs w:val="24"/>
        </w:rPr>
        <w:t xml:space="preserve"> </w:t>
      </w:r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>г</w:t>
      </w:r>
      <w:proofErr w:type="gramStart"/>
      <w:r w:rsidR="006E222C" w:rsidRPr="006738E1">
        <w:rPr>
          <w:rFonts w:ascii="Arial Black" w:hAnsi="Arial Black" w:cs="Times New Roman"/>
          <w:b/>
          <w:color w:val="365F91"/>
          <w:sz w:val="24"/>
          <w:szCs w:val="24"/>
        </w:rPr>
        <w:t>.</w:t>
      </w:r>
      <w:r w:rsidR="0061453F">
        <w:rPr>
          <w:rFonts w:ascii="Arial Black" w:hAnsi="Arial Black" w:cs="Times New Roman"/>
          <w:b/>
          <w:color w:val="365F91"/>
          <w:sz w:val="24"/>
          <w:szCs w:val="24"/>
        </w:rPr>
        <w:t>Н</w:t>
      </w:r>
      <w:proofErr w:type="gramEnd"/>
      <w:r w:rsidR="0061453F">
        <w:rPr>
          <w:rFonts w:ascii="Arial Black" w:hAnsi="Arial Black" w:cs="Times New Roman"/>
          <w:b/>
          <w:color w:val="365F91"/>
          <w:sz w:val="24"/>
          <w:szCs w:val="24"/>
        </w:rPr>
        <w:t>альчик</w:t>
      </w:r>
    </w:p>
    <w:p w:rsidR="00865BB2" w:rsidRPr="0061453F" w:rsidRDefault="00865BB2" w:rsidP="006145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1453F">
        <w:rPr>
          <w:rFonts w:ascii="Times New Roman" w:hAnsi="Times New Roman" w:cs="Times New Roman"/>
          <w:b/>
          <w:sz w:val="28"/>
          <w:szCs w:val="28"/>
        </w:rPr>
        <w:t xml:space="preserve">Регистрационный взнос </w:t>
      </w:r>
      <w:r w:rsidR="00F8660D" w:rsidRPr="0061453F">
        <w:rPr>
          <w:rFonts w:ascii="Times New Roman" w:hAnsi="Times New Roman" w:cs="Times New Roman"/>
          <w:b/>
          <w:sz w:val="28"/>
          <w:szCs w:val="28"/>
        </w:rPr>
        <w:t>– 5</w:t>
      </w:r>
      <w:r w:rsidR="00D4372E" w:rsidRPr="0061453F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="007B05F3" w:rsidRPr="0061453F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865BB2" w:rsidRPr="0035461C" w:rsidRDefault="00F85C9B" w:rsidP="00F85C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Выставочный</w:t>
      </w:r>
      <w:r w:rsidR="007B05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стенд </w:t>
      </w:r>
      <w:r w:rsidR="00693C5F">
        <w:rPr>
          <w:rFonts w:ascii="Times New Roman" w:hAnsi="Times New Roman" w:cs="Times New Roman"/>
          <w:b/>
          <w:sz w:val="28"/>
          <w:szCs w:val="28"/>
        </w:rPr>
        <w:t xml:space="preserve"> – 4 5</w:t>
      </w:r>
      <w:r w:rsidR="00A23CEC" w:rsidRPr="0035461C">
        <w:rPr>
          <w:rFonts w:ascii="Times New Roman" w:hAnsi="Times New Roman" w:cs="Times New Roman"/>
          <w:b/>
          <w:sz w:val="28"/>
          <w:szCs w:val="28"/>
        </w:rPr>
        <w:t>00</w:t>
      </w:r>
      <w:r w:rsidR="007B05F3"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295A69" w:rsidRPr="0035461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 xml:space="preserve"> кв. м</w:t>
      </w:r>
    </w:p>
    <w:p w:rsidR="009443AC" w:rsidRDefault="00D4372E" w:rsidP="00865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5461C">
        <w:rPr>
          <w:rFonts w:ascii="Times New Roman" w:hAnsi="Times New Roman" w:cs="Times New Roman"/>
          <w:b/>
          <w:sz w:val="28"/>
          <w:szCs w:val="28"/>
        </w:rPr>
        <w:t xml:space="preserve">Заочное участие – 10 </w:t>
      </w:r>
      <w:r w:rsidR="00865BB2" w:rsidRPr="0035461C">
        <w:rPr>
          <w:rFonts w:ascii="Times New Roman" w:hAnsi="Times New Roman" w:cs="Times New Roman"/>
          <w:b/>
          <w:sz w:val="28"/>
          <w:szCs w:val="28"/>
        </w:rPr>
        <w:t>000 руб</w:t>
      </w:r>
      <w:r w:rsidR="007B05F3">
        <w:rPr>
          <w:rFonts w:ascii="Times New Roman" w:hAnsi="Times New Roman" w:cs="Times New Roman"/>
          <w:b/>
          <w:sz w:val="28"/>
          <w:szCs w:val="28"/>
        </w:rPr>
        <w:t>лей</w:t>
      </w:r>
    </w:p>
    <w:p w:rsidR="00F85C9B" w:rsidRPr="00A20646" w:rsidRDefault="00F85C9B" w:rsidP="00865B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 место -15 000 рублей</w:t>
      </w:r>
    </w:p>
    <w:p w:rsidR="009443AC" w:rsidRPr="00F85C9B" w:rsidRDefault="009443AC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Регистрационный взнос </w:t>
      </w:r>
      <w:r w:rsidR="00865BB2"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5C9B">
        <w:rPr>
          <w:rFonts w:ascii="Times New Roman" w:hAnsi="Times New Roman" w:cs="Times New Roman"/>
          <w:sz w:val="24"/>
          <w:szCs w:val="24"/>
        </w:rPr>
        <w:t>в</w:t>
      </w:r>
      <w:r w:rsidR="00865BB2" w:rsidRPr="00A20646">
        <w:rPr>
          <w:rFonts w:ascii="Times New Roman" w:hAnsi="Times New Roman" w:cs="Times New Roman"/>
          <w:sz w:val="24"/>
          <w:szCs w:val="24"/>
        </w:rPr>
        <w:t>клю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чает: аккредитацию компании </w:t>
      </w:r>
      <w:r w:rsidR="007B05F3">
        <w:rPr>
          <w:rFonts w:ascii="Times New Roman" w:hAnsi="Times New Roman" w:cs="Times New Roman"/>
          <w:sz w:val="24"/>
          <w:szCs w:val="24"/>
        </w:rPr>
        <w:t xml:space="preserve"> и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, </w:t>
      </w:r>
      <w:r w:rsidR="00D4167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7B05F3">
        <w:rPr>
          <w:rFonts w:ascii="Times New Roman" w:hAnsi="Times New Roman" w:cs="Times New Roman"/>
          <w:sz w:val="24"/>
          <w:szCs w:val="24"/>
        </w:rPr>
        <w:t xml:space="preserve"> 5-ти </w:t>
      </w:r>
      <w:r w:rsidRPr="00A20646">
        <w:rPr>
          <w:rFonts w:ascii="Times New Roman" w:hAnsi="Times New Roman" w:cs="Times New Roman"/>
          <w:sz w:val="24"/>
          <w:szCs w:val="24"/>
        </w:rPr>
        <w:t>бейджей</w:t>
      </w:r>
      <w:r w:rsidR="00646F2D" w:rsidRPr="00A20646">
        <w:rPr>
          <w:rFonts w:ascii="Times New Roman" w:hAnsi="Times New Roman" w:cs="Times New Roman"/>
          <w:sz w:val="24"/>
          <w:szCs w:val="24"/>
        </w:rPr>
        <w:t>,</w:t>
      </w:r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865BB2" w:rsidRPr="00A20646">
        <w:rPr>
          <w:rFonts w:ascii="Times New Roman" w:hAnsi="Times New Roman" w:cs="Times New Roman"/>
          <w:sz w:val="24"/>
          <w:szCs w:val="24"/>
        </w:rPr>
        <w:t>публик</w:t>
      </w:r>
      <w:r w:rsidR="00C22888" w:rsidRPr="00A20646">
        <w:rPr>
          <w:rFonts w:ascii="Times New Roman" w:hAnsi="Times New Roman" w:cs="Times New Roman"/>
          <w:sz w:val="24"/>
          <w:szCs w:val="24"/>
        </w:rPr>
        <w:t>ац</w:t>
      </w:r>
      <w:r w:rsidR="00F85C9B">
        <w:rPr>
          <w:rFonts w:ascii="Times New Roman" w:hAnsi="Times New Roman" w:cs="Times New Roman"/>
          <w:sz w:val="24"/>
          <w:szCs w:val="24"/>
        </w:rPr>
        <w:t xml:space="preserve">ию в каталоге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 выставки</w:t>
      </w:r>
      <w:r w:rsidR="00F85C9B">
        <w:rPr>
          <w:rFonts w:ascii="Times New Roman" w:hAnsi="Times New Roman" w:cs="Times New Roman"/>
          <w:sz w:val="24"/>
          <w:szCs w:val="24"/>
        </w:rPr>
        <w:t xml:space="preserve"> в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85C9B">
        <w:rPr>
          <w:rFonts w:ascii="Times New Roman" w:hAnsi="Times New Roman" w:cs="Times New Roman"/>
          <w:sz w:val="24"/>
          <w:szCs w:val="24"/>
        </w:rPr>
        <w:t>цветном</w:t>
      </w:r>
      <w:r w:rsidR="009E7BD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F85C9B">
        <w:rPr>
          <w:rFonts w:ascii="Times New Roman" w:hAnsi="Times New Roman" w:cs="Times New Roman"/>
          <w:sz w:val="24"/>
          <w:szCs w:val="24"/>
        </w:rPr>
        <w:t>е А5</w:t>
      </w:r>
      <w:r w:rsidR="00865BB2" w:rsidRPr="00A20646">
        <w:rPr>
          <w:rFonts w:ascii="Times New Roman" w:hAnsi="Times New Roman" w:cs="Times New Roman"/>
          <w:sz w:val="24"/>
          <w:szCs w:val="24"/>
        </w:rPr>
        <w:t>,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1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>экземпляра каталога,</w:t>
      </w:r>
      <w:r w:rsidR="004E20C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круглосуточную 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охрану и у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борку во внерабочее время,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обширную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рекламу выставки на  телевидении, радио,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печатных </w:t>
      </w:r>
      <w:r w:rsidR="00FF7C83" w:rsidRPr="00A20646">
        <w:rPr>
          <w:rFonts w:ascii="Times New Roman" w:hAnsi="Times New Roman" w:cs="Times New Roman"/>
          <w:sz w:val="24"/>
          <w:szCs w:val="24"/>
        </w:rPr>
        <w:t xml:space="preserve"> СМИ</w:t>
      </w:r>
      <w:r w:rsidR="00C71F33" w:rsidRPr="00A20646">
        <w:rPr>
          <w:rFonts w:ascii="Times New Roman" w:hAnsi="Times New Roman" w:cs="Times New Roman"/>
          <w:sz w:val="24"/>
          <w:szCs w:val="24"/>
        </w:rPr>
        <w:t>,</w:t>
      </w:r>
      <w:r w:rsidR="006738E1">
        <w:rPr>
          <w:rFonts w:ascii="Times New Roman" w:hAnsi="Times New Roman" w:cs="Times New Roman"/>
          <w:sz w:val="24"/>
          <w:szCs w:val="24"/>
        </w:rPr>
        <w:t xml:space="preserve"> наружная  реклама</w:t>
      </w:r>
      <w:r w:rsidR="00F85C9B">
        <w:rPr>
          <w:rFonts w:ascii="Times New Roman" w:hAnsi="Times New Roman" w:cs="Times New Roman"/>
          <w:sz w:val="24"/>
          <w:szCs w:val="24"/>
        </w:rPr>
        <w:t xml:space="preserve">,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 предоставление  презентационной площадки  на 10-15 минут,</w:t>
      </w:r>
      <w:r w:rsidR="00F85C9B">
        <w:rPr>
          <w:rFonts w:ascii="Times New Roman" w:hAnsi="Times New Roman" w:cs="Times New Roman"/>
          <w:sz w:val="24"/>
          <w:szCs w:val="24"/>
        </w:rPr>
        <w:t xml:space="preserve"> изготовление диплома участника выставки,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бесплатные </w:t>
      </w:r>
      <w:r w:rsidR="00C71F33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46F2D" w:rsidRPr="00A20646">
        <w:rPr>
          <w:rFonts w:ascii="Times New Roman" w:hAnsi="Times New Roman" w:cs="Times New Roman"/>
          <w:sz w:val="24"/>
          <w:szCs w:val="24"/>
        </w:rPr>
        <w:t>фуршеты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и </w:t>
      </w:r>
      <w:r w:rsidR="00C22888" w:rsidRPr="00A20646">
        <w:rPr>
          <w:rFonts w:ascii="Times New Roman" w:hAnsi="Times New Roman" w:cs="Times New Roman"/>
          <w:sz w:val="24"/>
          <w:szCs w:val="24"/>
        </w:rPr>
        <w:t xml:space="preserve">кофе-брейки </w:t>
      </w:r>
      <w:r w:rsidR="00646F2D" w:rsidRPr="00A20646">
        <w:rPr>
          <w:rFonts w:ascii="Times New Roman" w:hAnsi="Times New Roman" w:cs="Times New Roman"/>
          <w:sz w:val="24"/>
          <w:szCs w:val="24"/>
        </w:rPr>
        <w:t xml:space="preserve"> на выставке,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 пригласительные </w:t>
      </w:r>
      <w:r w:rsidR="00560FF8">
        <w:rPr>
          <w:rFonts w:ascii="Times New Roman" w:hAnsi="Times New Roman" w:cs="Times New Roman"/>
          <w:sz w:val="24"/>
          <w:szCs w:val="24"/>
        </w:rPr>
        <w:t xml:space="preserve"> </w:t>
      </w:r>
      <w:r w:rsidR="0027453B" w:rsidRPr="00A20646">
        <w:rPr>
          <w:rFonts w:ascii="Times New Roman" w:hAnsi="Times New Roman" w:cs="Times New Roman"/>
          <w:sz w:val="24"/>
          <w:szCs w:val="24"/>
        </w:rPr>
        <w:t>билеты для</w:t>
      </w:r>
      <w:r w:rsidR="00F8660D" w:rsidRPr="00A20646">
        <w:rPr>
          <w:rFonts w:ascii="Times New Roman" w:hAnsi="Times New Roman" w:cs="Times New Roman"/>
          <w:sz w:val="24"/>
          <w:szCs w:val="24"/>
        </w:rPr>
        <w:t xml:space="preserve"> 2-х представит</w:t>
      </w:r>
      <w:r w:rsidR="00F85C9B">
        <w:rPr>
          <w:rFonts w:ascii="Times New Roman" w:hAnsi="Times New Roman" w:cs="Times New Roman"/>
          <w:sz w:val="24"/>
          <w:szCs w:val="24"/>
        </w:rPr>
        <w:t xml:space="preserve">елей экспонента  на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 банкет</w:t>
      </w:r>
      <w:r w:rsidR="00F85C9B">
        <w:rPr>
          <w:rFonts w:ascii="Times New Roman" w:hAnsi="Times New Roman" w:cs="Times New Roman"/>
          <w:sz w:val="24"/>
          <w:szCs w:val="24"/>
        </w:rPr>
        <w:t xml:space="preserve">,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предоставление информации по   гостиницам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A23CEC" w:rsidRPr="00A20646">
        <w:rPr>
          <w:rFonts w:ascii="Times New Roman" w:hAnsi="Times New Roman" w:cs="Times New Roman"/>
          <w:sz w:val="24"/>
          <w:szCs w:val="24"/>
        </w:rPr>
        <w:t xml:space="preserve"> в</w:t>
      </w:r>
      <w:r w:rsidR="006E222C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1453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1453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1453F">
        <w:rPr>
          <w:rFonts w:ascii="Times New Roman" w:hAnsi="Times New Roman" w:cs="Times New Roman"/>
          <w:sz w:val="24"/>
          <w:szCs w:val="24"/>
        </w:rPr>
        <w:t>альчике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61453F">
        <w:rPr>
          <w:rFonts w:ascii="Times New Roman" w:hAnsi="Times New Roman" w:cs="Times New Roman"/>
          <w:sz w:val="24"/>
          <w:szCs w:val="24"/>
        </w:rPr>
        <w:t>.</w:t>
      </w:r>
    </w:p>
    <w:p w:rsidR="00295A69" w:rsidRPr="002409B3" w:rsidRDefault="00F85C9B" w:rsidP="00865B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Выставочный стенд</w:t>
      </w:r>
      <w:r w:rsidR="00240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A50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409B3">
        <w:rPr>
          <w:rFonts w:ascii="Times New Roman" w:hAnsi="Times New Roman" w:cs="Times New Roman"/>
          <w:sz w:val="24"/>
          <w:szCs w:val="24"/>
        </w:rPr>
        <w:t>в</w:t>
      </w:r>
      <w:r w:rsidR="00865BB2" w:rsidRPr="00A20646">
        <w:rPr>
          <w:rFonts w:ascii="Times New Roman" w:hAnsi="Times New Roman" w:cs="Times New Roman"/>
          <w:sz w:val="24"/>
          <w:szCs w:val="24"/>
        </w:rPr>
        <w:t>ключает</w:t>
      </w:r>
      <w:r w:rsidR="00560FF8">
        <w:rPr>
          <w:rFonts w:ascii="Times New Roman" w:hAnsi="Times New Roman" w:cs="Times New Roman"/>
          <w:sz w:val="24"/>
          <w:szCs w:val="24"/>
        </w:rPr>
        <w:t>: стандартные стеновые панели ДВП (цвет белый)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– минимальная</w:t>
      </w:r>
      <w:r w:rsidR="00560FF8">
        <w:rPr>
          <w:rFonts w:ascii="Times New Roman" w:hAnsi="Times New Roman" w:cs="Times New Roman"/>
          <w:sz w:val="24"/>
          <w:szCs w:val="24"/>
        </w:rPr>
        <w:t xml:space="preserve"> 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F8660D" w:rsidRPr="00A20646">
        <w:rPr>
          <w:rFonts w:ascii="Times New Roman" w:hAnsi="Times New Roman" w:cs="Times New Roman"/>
          <w:sz w:val="24"/>
          <w:szCs w:val="24"/>
        </w:rPr>
        <w:t>площадь 6 кв</w:t>
      </w:r>
      <w:proofErr w:type="gramStart"/>
      <w:r w:rsidR="00F8660D" w:rsidRPr="00A2064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20646">
        <w:rPr>
          <w:rFonts w:ascii="Times New Roman" w:hAnsi="Times New Roman" w:cs="Times New Roman"/>
          <w:sz w:val="24"/>
          <w:szCs w:val="24"/>
        </w:rPr>
        <w:t xml:space="preserve">, </w:t>
      </w:r>
      <w:r w:rsidR="007A4C94">
        <w:rPr>
          <w:rFonts w:ascii="Times New Roman" w:hAnsi="Times New Roman" w:cs="Times New Roman"/>
          <w:sz w:val="24"/>
          <w:szCs w:val="24"/>
        </w:rPr>
        <w:t xml:space="preserve">название экспонента на фризовой панели, комплект мебели (1-2стола, 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7A4C94">
        <w:rPr>
          <w:rFonts w:ascii="Times New Roman" w:hAnsi="Times New Roman" w:cs="Times New Roman"/>
          <w:sz w:val="24"/>
          <w:szCs w:val="24"/>
        </w:rPr>
        <w:t xml:space="preserve"> 2 - 4стула),</w:t>
      </w:r>
      <w:r w:rsidR="00865BB2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27453B"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865BB2" w:rsidRPr="00A20646">
        <w:rPr>
          <w:rFonts w:ascii="Times New Roman" w:hAnsi="Times New Roman" w:cs="Times New Roman"/>
          <w:sz w:val="24"/>
          <w:szCs w:val="24"/>
        </w:rPr>
        <w:t>э</w:t>
      </w:r>
      <w:r w:rsidR="007A4C94">
        <w:rPr>
          <w:rFonts w:ascii="Times New Roman" w:hAnsi="Times New Roman" w:cs="Times New Roman"/>
          <w:sz w:val="24"/>
          <w:szCs w:val="24"/>
        </w:rPr>
        <w:t>лектропитание</w:t>
      </w:r>
      <w:r w:rsidR="00865BB2" w:rsidRPr="00A20646">
        <w:rPr>
          <w:rFonts w:ascii="Times New Roman" w:hAnsi="Times New Roman" w:cs="Times New Roman"/>
          <w:sz w:val="24"/>
          <w:szCs w:val="24"/>
        </w:rPr>
        <w:t>, корзину для мусора.</w:t>
      </w:r>
    </w:p>
    <w:p w:rsidR="009E7BD2" w:rsidRDefault="00865BB2" w:rsidP="00865BB2">
      <w:pPr>
        <w:rPr>
          <w:rFonts w:ascii="Times New Roman" w:hAnsi="Times New Roman" w:cs="Times New Roman"/>
          <w:sz w:val="24"/>
          <w:szCs w:val="24"/>
        </w:rPr>
      </w:pP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>Заочное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участие</w:t>
      </w:r>
      <w:r w:rsidR="006826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A4C94">
        <w:rPr>
          <w:rFonts w:ascii="Times New Roman" w:hAnsi="Times New Roman" w:cs="Times New Roman"/>
        </w:rPr>
        <w:t xml:space="preserve"> </w:t>
      </w:r>
      <w:r w:rsidR="007A4C94">
        <w:rPr>
          <w:rFonts w:ascii="Times New Roman" w:hAnsi="Times New Roman" w:cs="Times New Roman"/>
          <w:sz w:val="24"/>
          <w:szCs w:val="24"/>
        </w:rPr>
        <w:t>в</w:t>
      </w:r>
      <w:r w:rsidRPr="00A20646">
        <w:rPr>
          <w:rFonts w:ascii="Times New Roman" w:hAnsi="Times New Roman" w:cs="Times New Roman"/>
          <w:sz w:val="24"/>
          <w:szCs w:val="24"/>
        </w:rPr>
        <w:t>ключает:</w:t>
      </w:r>
      <w:r w:rsidR="00A20646">
        <w:rPr>
          <w:rFonts w:ascii="Times New Roman" w:hAnsi="Times New Roman" w:cs="Times New Roman"/>
          <w:sz w:val="24"/>
          <w:szCs w:val="24"/>
        </w:rPr>
        <w:t xml:space="preserve"> </w:t>
      </w:r>
      <w:r w:rsidRPr="00A20646">
        <w:rPr>
          <w:rFonts w:ascii="Times New Roman" w:hAnsi="Times New Roman" w:cs="Times New Roman"/>
          <w:sz w:val="24"/>
          <w:szCs w:val="24"/>
        </w:rPr>
        <w:t xml:space="preserve"> публикацию информации в каталоге </w:t>
      </w:r>
      <w:r w:rsidR="002E7610" w:rsidRPr="00A20646">
        <w:rPr>
          <w:rFonts w:ascii="Times New Roman" w:hAnsi="Times New Roman" w:cs="Times New Roman"/>
          <w:sz w:val="24"/>
          <w:szCs w:val="24"/>
        </w:rPr>
        <w:t>участников</w:t>
      </w:r>
      <w:r w:rsidRPr="00A20646">
        <w:rPr>
          <w:rFonts w:ascii="Times New Roman" w:hAnsi="Times New Roman" w:cs="Times New Roman"/>
          <w:sz w:val="24"/>
          <w:szCs w:val="24"/>
        </w:rPr>
        <w:t>,</w:t>
      </w:r>
      <w:r w:rsidR="00C2473C"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Pr="00A20646">
        <w:rPr>
          <w:rFonts w:ascii="Times New Roman" w:hAnsi="Times New Roman" w:cs="Times New Roman"/>
          <w:sz w:val="24"/>
          <w:szCs w:val="24"/>
        </w:rPr>
        <w:t xml:space="preserve"> </w:t>
      </w:r>
      <w:r w:rsidR="00C2473C" w:rsidRPr="00C2473C">
        <w:rPr>
          <w:rFonts w:ascii="Times New Roman" w:hAnsi="Times New Roman" w:cs="Times New Roman"/>
          <w:bCs/>
          <w:sz w:val="24"/>
          <w:szCs w:val="24"/>
        </w:rPr>
        <w:t>рекламных материалов на стойках заочного участия</w:t>
      </w:r>
      <w:r w:rsidR="0027453B" w:rsidRPr="00A20646">
        <w:rPr>
          <w:rFonts w:ascii="Times New Roman" w:hAnsi="Times New Roman" w:cs="Times New Roman"/>
          <w:sz w:val="24"/>
          <w:szCs w:val="24"/>
        </w:rPr>
        <w:t>, размещение информации о компании</w:t>
      </w:r>
      <w:r w:rsidR="002E7610" w:rsidRPr="00A20646">
        <w:rPr>
          <w:rFonts w:ascii="Times New Roman" w:hAnsi="Times New Roman" w:cs="Times New Roman"/>
          <w:sz w:val="24"/>
          <w:szCs w:val="24"/>
        </w:rPr>
        <w:t xml:space="preserve"> в рекламных материалах выставки</w:t>
      </w:r>
      <w:r w:rsidRPr="00A20646">
        <w:rPr>
          <w:rFonts w:ascii="Times New Roman" w:hAnsi="Times New Roman" w:cs="Times New Roman"/>
          <w:sz w:val="24"/>
          <w:szCs w:val="24"/>
        </w:rPr>
        <w:t>, отчёт о проделанной работе, отправку финансовых документов и экземпляра каталога после выставки.</w:t>
      </w:r>
    </w:p>
    <w:p w:rsidR="002F4864" w:rsidRPr="002F4864" w:rsidRDefault="002F4864" w:rsidP="00865BB2">
      <w:pPr>
        <w:rPr>
          <w:rFonts w:ascii="Times New Roman" w:hAnsi="Times New Roman" w:cs="Times New Roman"/>
          <w:sz w:val="24"/>
          <w:szCs w:val="24"/>
        </w:rPr>
      </w:pPr>
      <w:r w:rsidRPr="002F4864">
        <w:rPr>
          <w:rFonts w:ascii="Times New Roman" w:hAnsi="Times New Roman" w:cs="Times New Roman"/>
          <w:b/>
          <w:sz w:val="28"/>
          <w:szCs w:val="28"/>
          <w:u w:val="single"/>
        </w:rPr>
        <w:t>Рабочее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F4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>
        <w:rPr>
          <w:bCs/>
          <w:sz w:val="18"/>
          <w:szCs w:val="18"/>
        </w:rPr>
        <w:t xml:space="preserve">  </w:t>
      </w:r>
      <w:r w:rsidRPr="002F4864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200BF0">
        <w:rPr>
          <w:rFonts w:ascii="Times New Roman" w:hAnsi="Times New Roman" w:cs="Times New Roman"/>
          <w:sz w:val="24"/>
          <w:szCs w:val="24"/>
        </w:rPr>
        <w:t xml:space="preserve">  площадь 2 кв</w:t>
      </w:r>
      <w:proofErr w:type="gramStart"/>
      <w:r w:rsidR="00200BF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00B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864">
        <w:rPr>
          <w:rFonts w:ascii="Times New Roman" w:hAnsi="Times New Roman" w:cs="Times New Roman"/>
          <w:bCs/>
          <w:sz w:val="24"/>
          <w:szCs w:val="24"/>
        </w:rPr>
        <w:t xml:space="preserve"> стол + 2 стула, размещение информации в каталог</w:t>
      </w:r>
      <w:r>
        <w:rPr>
          <w:rFonts w:ascii="Times New Roman" w:hAnsi="Times New Roman" w:cs="Times New Roman"/>
          <w:bCs/>
          <w:sz w:val="24"/>
          <w:szCs w:val="24"/>
        </w:rPr>
        <w:t>, участие в  банкете 2-х представителей и др. мероприятиях выставки.</w:t>
      </w:r>
    </w:p>
    <w:p w:rsidR="00C2473C" w:rsidRDefault="009E7BD2" w:rsidP="00917795">
      <w:pPr>
        <w:rPr>
          <w:rFonts w:ascii="Times New Roman" w:hAnsi="Times New Roman" w:cs="Times New Roman"/>
          <w:b/>
          <w:sz w:val="24"/>
          <w:szCs w:val="24"/>
        </w:rPr>
      </w:pP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</w:t>
      </w:r>
      <w:r w:rsidR="00560FF8" w:rsidRPr="0017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е  приглашения </w:t>
      </w: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банкет</w:t>
      </w:r>
      <w:r w:rsidR="002E4838" w:rsidRPr="00C2473C">
        <w:rPr>
          <w:rFonts w:ascii="Times New Roman" w:hAnsi="Times New Roman" w:cs="Times New Roman"/>
          <w:b/>
          <w:sz w:val="24"/>
          <w:szCs w:val="24"/>
        </w:rPr>
        <w:t>:</w:t>
      </w:r>
      <w:r w:rsidR="007A4C94" w:rsidRPr="00C247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0A18" w:rsidRPr="00C2473C">
        <w:rPr>
          <w:rFonts w:ascii="Times New Roman" w:hAnsi="Times New Roman" w:cs="Times New Roman"/>
          <w:b/>
          <w:sz w:val="24"/>
          <w:szCs w:val="24"/>
        </w:rPr>
        <w:t>15</w:t>
      </w:r>
      <w:r w:rsidR="00D13FF7" w:rsidRPr="00C2473C">
        <w:rPr>
          <w:rFonts w:ascii="Times New Roman" w:hAnsi="Times New Roman" w:cs="Times New Roman"/>
          <w:b/>
          <w:sz w:val="24"/>
          <w:szCs w:val="24"/>
        </w:rPr>
        <w:t xml:space="preserve">00 рублей </w:t>
      </w:r>
      <w:r w:rsidRPr="00C2473C">
        <w:rPr>
          <w:rFonts w:ascii="Times New Roman" w:hAnsi="Times New Roman" w:cs="Times New Roman"/>
          <w:b/>
          <w:sz w:val="24"/>
          <w:szCs w:val="24"/>
        </w:rPr>
        <w:t xml:space="preserve">на 1 чел.   </w:t>
      </w:r>
    </w:p>
    <w:p w:rsidR="0017348E" w:rsidRDefault="0017348E" w:rsidP="00917795">
      <w:pPr>
        <w:rPr>
          <w:rFonts w:ascii="Times New Roman" w:hAnsi="Times New Roman" w:cs="Times New Roman"/>
          <w:b/>
          <w:sz w:val="24"/>
          <w:szCs w:val="24"/>
        </w:rPr>
      </w:pPr>
      <w:r w:rsidRPr="0017348E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>: прайс-лист указан в Приложении№2 к Договору</w:t>
      </w:r>
    </w:p>
    <w:p w:rsidR="00C2473C" w:rsidRPr="00917795" w:rsidRDefault="00917795" w:rsidP="00917795">
      <w:pPr>
        <w:pStyle w:val="a5"/>
        <w:jc w:val="both"/>
        <w:rPr>
          <w:sz w:val="24"/>
          <w:szCs w:val="24"/>
        </w:rPr>
      </w:pPr>
      <w:r w:rsidRPr="0017348E">
        <w:rPr>
          <w:b/>
          <w:bCs/>
          <w:sz w:val="24"/>
          <w:szCs w:val="24"/>
          <w:u w:val="single"/>
        </w:rPr>
        <w:t xml:space="preserve">Дополнительные услуги по размещению </w:t>
      </w:r>
      <w:r w:rsidR="00C2473C" w:rsidRPr="0017348E">
        <w:rPr>
          <w:b/>
          <w:bCs/>
          <w:sz w:val="24"/>
          <w:szCs w:val="24"/>
          <w:u w:val="single"/>
        </w:rPr>
        <w:t xml:space="preserve"> рекламы в каталоге выставки</w:t>
      </w:r>
      <w:r w:rsidR="00C2473C" w:rsidRPr="00917795">
        <w:rPr>
          <w:b/>
          <w:bCs/>
          <w:sz w:val="24"/>
          <w:szCs w:val="24"/>
        </w:rPr>
        <w:t>:</w:t>
      </w:r>
      <w:r w:rsidR="00510C11">
        <w:rPr>
          <w:sz w:val="24"/>
          <w:szCs w:val="24"/>
        </w:rPr>
        <w:t xml:space="preserve">        </w:t>
      </w:r>
    </w:p>
    <w:p w:rsidR="00C2473C" w:rsidRPr="00917795" w:rsidRDefault="00C2473C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цветная страница</w:t>
      </w:r>
      <w:r w:rsidR="00917795">
        <w:rPr>
          <w:sz w:val="24"/>
          <w:szCs w:val="24"/>
        </w:rPr>
        <w:t xml:space="preserve"> А</w:t>
      </w:r>
      <w:proofErr w:type="gramStart"/>
      <w:r w:rsidR="00917795">
        <w:rPr>
          <w:sz w:val="24"/>
          <w:szCs w:val="24"/>
        </w:rPr>
        <w:t>4</w:t>
      </w:r>
      <w:proofErr w:type="gramEnd"/>
      <w:r w:rsidR="00B91136">
        <w:rPr>
          <w:sz w:val="24"/>
          <w:szCs w:val="24"/>
        </w:rPr>
        <w:t>- 5000 рублей</w:t>
      </w:r>
    </w:p>
    <w:p w:rsidR="00C2473C" w:rsidRPr="00917795" w:rsidRDefault="00B91136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2 странице  обложки – 7 000 рублей</w:t>
      </w:r>
    </w:p>
    <w:p w:rsidR="00C2473C" w:rsidRPr="00917795" w:rsidRDefault="00C2473C" w:rsidP="00C2473C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последняя страница обложки</w:t>
      </w:r>
      <w:r w:rsidR="005B195D">
        <w:rPr>
          <w:sz w:val="24"/>
          <w:szCs w:val="24"/>
        </w:rPr>
        <w:t>- 10 000 рублей</w:t>
      </w:r>
    </w:p>
    <w:p w:rsidR="00E86863" w:rsidRPr="00510C11" w:rsidRDefault="00C2473C" w:rsidP="00510C11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917795">
        <w:rPr>
          <w:sz w:val="24"/>
          <w:szCs w:val="24"/>
        </w:rPr>
        <w:t>раз</w:t>
      </w:r>
      <w:r w:rsidR="005B195D">
        <w:rPr>
          <w:sz w:val="24"/>
          <w:szCs w:val="24"/>
        </w:rPr>
        <w:t>работка оригинал-макета А5, А4 /</w:t>
      </w:r>
      <w:r w:rsidR="007A35F0">
        <w:rPr>
          <w:sz w:val="24"/>
          <w:szCs w:val="24"/>
        </w:rPr>
        <w:t>цветной</w:t>
      </w:r>
      <w:r w:rsidR="005B195D">
        <w:rPr>
          <w:sz w:val="24"/>
          <w:szCs w:val="24"/>
        </w:rPr>
        <w:t xml:space="preserve">  -2000/ 3000 рублей.</w:t>
      </w:r>
    </w:p>
    <w:sectPr w:rsidR="00E86863" w:rsidRPr="00510C11" w:rsidSect="0099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2E4"/>
    <w:multiLevelType w:val="hybridMultilevel"/>
    <w:tmpl w:val="E0F47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B33A2A"/>
    <w:multiLevelType w:val="hybridMultilevel"/>
    <w:tmpl w:val="3BB4E7B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C7E4920">
      <w:numFmt w:val="bullet"/>
      <w:lvlText w:val="·"/>
      <w:lvlJc w:val="left"/>
      <w:pPr>
        <w:ind w:left="1830" w:hanging="60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BB2"/>
    <w:rsid w:val="00017874"/>
    <w:rsid w:val="000B5C5B"/>
    <w:rsid w:val="00101113"/>
    <w:rsid w:val="00156801"/>
    <w:rsid w:val="0017348E"/>
    <w:rsid w:val="00200BF0"/>
    <w:rsid w:val="00214E5B"/>
    <w:rsid w:val="00237A0B"/>
    <w:rsid w:val="002409B3"/>
    <w:rsid w:val="0027453B"/>
    <w:rsid w:val="00283221"/>
    <w:rsid w:val="0029039F"/>
    <w:rsid w:val="00295A69"/>
    <w:rsid w:val="002B4DE0"/>
    <w:rsid w:val="002E4838"/>
    <w:rsid w:val="002E7610"/>
    <w:rsid w:val="002F4864"/>
    <w:rsid w:val="0035461C"/>
    <w:rsid w:val="00375CD5"/>
    <w:rsid w:val="00467886"/>
    <w:rsid w:val="004E20C0"/>
    <w:rsid w:val="0050288C"/>
    <w:rsid w:val="005046AA"/>
    <w:rsid w:val="00504E05"/>
    <w:rsid w:val="00510C11"/>
    <w:rsid w:val="0053095E"/>
    <w:rsid w:val="00560FF8"/>
    <w:rsid w:val="00576BCB"/>
    <w:rsid w:val="005A03E9"/>
    <w:rsid w:val="005B195D"/>
    <w:rsid w:val="005C3A97"/>
    <w:rsid w:val="0061453F"/>
    <w:rsid w:val="00634288"/>
    <w:rsid w:val="00635ED7"/>
    <w:rsid w:val="00646F2D"/>
    <w:rsid w:val="006738E1"/>
    <w:rsid w:val="0068260C"/>
    <w:rsid w:val="00693C5F"/>
    <w:rsid w:val="006E222C"/>
    <w:rsid w:val="007A35F0"/>
    <w:rsid w:val="007A4C94"/>
    <w:rsid w:val="007B05F3"/>
    <w:rsid w:val="00802FD4"/>
    <w:rsid w:val="008566C3"/>
    <w:rsid w:val="00865BB2"/>
    <w:rsid w:val="008C5DB4"/>
    <w:rsid w:val="00917795"/>
    <w:rsid w:val="00934920"/>
    <w:rsid w:val="009443AC"/>
    <w:rsid w:val="00993AF3"/>
    <w:rsid w:val="009943F4"/>
    <w:rsid w:val="009C378B"/>
    <w:rsid w:val="009E7BD2"/>
    <w:rsid w:val="00A15041"/>
    <w:rsid w:val="00A20646"/>
    <w:rsid w:val="00A23CEC"/>
    <w:rsid w:val="00A50A18"/>
    <w:rsid w:val="00A974D7"/>
    <w:rsid w:val="00AA440C"/>
    <w:rsid w:val="00B630EE"/>
    <w:rsid w:val="00B67166"/>
    <w:rsid w:val="00B825F9"/>
    <w:rsid w:val="00B91136"/>
    <w:rsid w:val="00C22888"/>
    <w:rsid w:val="00C2473C"/>
    <w:rsid w:val="00C466ED"/>
    <w:rsid w:val="00C71F33"/>
    <w:rsid w:val="00CA4F2F"/>
    <w:rsid w:val="00CC5ACD"/>
    <w:rsid w:val="00D13FF7"/>
    <w:rsid w:val="00D41670"/>
    <w:rsid w:val="00D4372E"/>
    <w:rsid w:val="00DF7262"/>
    <w:rsid w:val="00E1080B"/>
    <w:rsid w:val="00E16067"/>
    <w:rsid w:val="00E86863"/>
    <w:rsid w:val="00F01ABA"/>
    <w:rsid w:val="00F85C9B"/>
    <w:rsid w:val="00F8660D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70"/>
    <w:pPr>
      <w:ind w:left="720"/>
      <w:contextualSpacing/>
    </w:pPr>
  </w:style>
  <w:style w:type="character" w:customStyle="1" w:styleId="apple-converted-space">
    <w:name w:val="apple-converted-space"/>
    <w:basedOn w:val="a0"/>
    <w:rsid w:val="00295A69"/>
  </w:style>
  <w:style w:type="paragraph" w:customStyle="1" w:styleId="a4">
    <w:name w:val="Знак"/>
    <w:basedOn w:val="a"/>
    <w:rsid w:val="002F4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247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247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2013-06-07T20:03:00Z</dcterms:created>
  <dcterms:modified xsi:type="dcterms:W3CDTF">2015-08-14T10:22:00Z</dcterms:modified>
</cp:coreProperties>
</file>